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AA84E" w14:textId="28E885F2" w:rsidR="00886724" w:rsidRPr="00603B2E" w:rsidRDefault="00886724" w:rsidP="00AA4D8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03B2E">
        <w:rPr>
          <w:rFonts w:ascii="Times New Roman" w:hAnsi="Times New Roman" w:cs="Times New Roman"/>
          <w:b/>
          <w:bCs/>
          <w:sz w:val="40"/>
          <w:szCs w:val="40"/>
        </w:rPr>
        <w:t>Silver</w:t>
      </w:r>
      <w:r w:rsidRPr="00603B2E">
        <w:rPr>
          <w:rFonts w:ascii="Times New Roman" w:eastAsia="DengXian" w:hAnsi="Times New Roman" w:cs="Times New Roman"/>
          <w:b/>
          <w:bCs/>
          <w:sz w:val="40"/>
          <w:szCs w:val="40"/>
          <w:lang w:eastAsia="zh-CN"/>
        </w:rPr>
        <w:t>bricks</w:t>
      </w:r>
      <w:r w:rsidRPr="00603B2E">
        <w:rPr>
          <w:rFonts w:ascii="Times New Roman" w:hAnsi="Times New Roman" w:cs="Times New Roman"/>
          <w:b/>
          <w:bCs/>
          <w:sz w:val="40"/>
          <w:szCs w:val="40"/>
        </w:rPr>
        <w:t xml:space="preserve"> S</w:t>
      </w:r>
      <w:r w:rsidRPr="00603B2E">
        <w:rPr>
          <w:rFonts w:ascii="Times New Roman" w:eastAsia="DengXian" w:hAnsi="Times New Roman" w:cs="Times New Roman"/>
          <w:b/>
          <w:bCs/>
          <w:sz w:val="40"/>
          <w:szCs w:val="40"/>
          <w:lang w:eastAsia="zh-CN"/>
        </w:rPr>
        <w:t>ecurities</w:t>
      </w:r>
      <w:r w:rsidRPr="00603B2E">
        <w:rPr>
          <w:rFonts w:ascii="Times New Roman" w:hAnsi="Times New Roman" w:cs="Times New Roman"/>
          <w:b/>
          <w:bCs/>
          <w:sz w:val="40"/>
          <w:szCs w:val="40"/>
        </w:rPr>
        <w:t xml:space="preserve"> Company</w:t>
      </w:r>
    </w:p>
    <w:p w14:paraId="732C2B80" w14:textId="08DD7BFA" w:rsidR="0059134D" w:rsidRDefault="00886724" w:rsidP="00603B2E">
      <w:pPr>
        <w:jc w:val="center"/>
        <w:rPr>
          <w:rFonts w:cstheme="majorHAnsi"/>
          <w:b/>
          <w:bCs/>
          <w:sz w:val="28"/>
          <w:szCs w:val="28"/>
        </w:rPr>
      </w:pPr>
      <w:r w:rsidRPr="00603B2E">
        <w:rPr>
          <w:rFonts w:cstheme="majorHAnsi"/>
          <w:b/>
          <w:bCs/>
          <w:sz w:val="28"/>
          <w:szCs w:val="28"/>
        </w:rPr>
        <w:t>A</w:t>
      </w:r>
      <w:r w:rsidRPr="00603B2E">
        <w:rPr>
          <w:rFonts w:eastAsia="DengXian" w:cstheme="majorHAnsi"/>
          <w:b/>
          <w:bCs/>
          <w:sz w:val="28"/>
          <w:szCs w:val="28"/>
          <w:lang w:eastAsia="zh-CN"/>
        </w:rPr>
        <w:t xml:space="preserve">ccount </w:t>
      </w:r>
      <w:r w:rsidR="0059134D" w:rsidRPr="00603B2E">
        <w:rPr>
          <w:rFonts w:cstheme="majorHAnsi"/>
          <w:b/>
          <w:bCs/>
          <w:sz w:val="28"/>
          <w:szCs w:val="28"/>
        </w:rPr>
        <w:t>Opening Procedure</w:t>
      </w:r>
      <w:r w:rsidR="00152EBA" w:rsidRPr="00603B2E">
        <w:rPr>
          <w:rFonts w:cstheme="majorHAnsi"/>
          <w:b/>
          <w:bCs/>
          <w:sz w:val="28"/>
          <w:szCs w:val="28"/>
        </w:rPr>
        <w:t>s</w:t>
      </w:r>
    </w:p>
    <w:p w14:paraId="33E9C96A" w14:textId="77777777" w:rsidR="00603B2E" w:rsidRPr="00603B2E" w:rsidRDefault="00603B2E" w:rsidP="00603B2E">
      <w:pPr>
        <w:jc w:val="center"/>
        <w:rPr>
          <w:rFonts w:cstheme="majorHAnsi"/>
          <w:b/>
          <w:bCs/>
          <w:sz w:val="28"/>
          <w:szCs w:val="28"/>
        </w:rPr>
      </w:pPr>
    </w:p>
    <w:p w14:paraId="5A97EA08" w14:textId="7B674C95" w:rsidR="0059134D" w:rsidRPr="00603B2E" w:rsidRDefault="0059134D">
      <w:pPr>
        <w:rPr>
          <w:rFonts w:asciiTheme="majorHAnsi" w:hAnsiTheme="majorHAnsi" w:cstheme="majorHAnsi"/>
          <w:b/>
          <w:bCs/>
        </w:rPr>
      </w:pPr>
      <w:r w:rsidRPr="00603B2E">
        <w:rPr>
          <w:rFonts w:asciiTheme="majorHAnsi" w:hAnsiTheme="majorHAnsi" w:cstheme="majorHAnsi"/>
          <w:b/>
          <w:bCs/>
        </w:rPr>
        <w:t>To open an account, you need to fill in the following documents.</w:t>
      </w:r>
    </w:p>
    <w:p w14:paraId="44F1EEC2" w14:textId="715DD2B2" w:rsidR="00886724" w:rsidRPr="00886724" w:rsidRDefault="00886724">
      <w:pPr>
        <w:rPr>
          <w:rFonts w:asciiTheme="majorHAnsi" w:eastAsia="DengXian" w:hAnsiTheme="majorHAnsi" w:cstheme="majorHAnsi"/>
          <w:color w:val="FF0000"/>
          <w:lang w:eastAsia="zh-CN"/>
        </w:rPr>
      </w:pPr>
      <w:r w:rsidRPr="00886724">
        <w:rPr>
          <w:rFonts w:asciiTheme="majorHAnsi" w:eastAsia="DengXian" w:hAnsiTheme="majorHAnsi" w:cstheme="majorHAnsi" w:hint="eastAsia"/>
          <w:color w:val="FF0000"/>
          <w:lang w:eastAsia="zh-CN"/>
        </w:rPr>
        <w:t>(</w:t>
      </w:r>
      <w:r w:rsidRPr="00886724">
        <w:rPr>
          <w:rFonts w:asciiTheme="majorHAnsi" w:eastAsia="DengXian" w:hAnsiTheme="majorHAnsi" w:cstheme="majorHAnsi"/>
          <w:color w:val="FF0000"/>
          <w:lang w:eastAsia="zh-CN"/>
        </w:rPr>
        <w:t>Please double-click the file to open)</w:t>
      </w:r>
    </w:p>
    <w:p w14:paraId="6EB74EF0" w14:textId="210A6DAE" w:rsidR="00603B2E" w:rsidRPr="003F1DF0" w:rsidRDefault="00E914C0" w:rsidP="003F1DF0">
      <w:pPr>
        <w:pStyle w:val="a5"/>
        <w:numPr>
          <w:ilvl w:val="0"/>
          <w:numId w:val="3"/>
        </w:numPr>
        <w:ind w:right="-472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603B2E">
        <w:rPr>
          <w:rFonts w:asciiTheme="majorHAnsi" w:hAnsiTheme="majorHAnsi" w:cstheme="majorHAnsi"/>
          <w:b/>
          <w:bCs/>
          <w:sz w:val="22"/>
          <w:szCs w:val="22"/>
        </w:rPr>
        <w:t>Account Opening form</w:t>
      </w:r>
      <w:r w:rsidR="00152EBA" w:rsidRPr="00603B2E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6AC8B326" w14:textId="672A1FB0" w:rsidR="00714868" w:rsidRPr="00603B2E" w:rsidRDefault="00886724" w:rsidP="00603B2E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object w:dxaOrig="1539" w:dyaOrig="1058" w14:anchorId="5D5BDE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2.6pt" o:ole="">
            <v:imagedata r:id="rId7" o:title=""/>
          </v:shape>
          <o:OLEObject Type="Embed" ProgID="AcroExch.Document.DC" ShapeID="_x0000_i1025" DrawAspect="Icon" ObjectID="_1649594185" r:id="rId8"/>
        </w:object>
      </w:r>
    </w:p>
    <w:p w14:paraId="436A069D" w14:textId="1EAF4D22" w:rsidR="00CD2B61" w:rsidRDefault="00CD2B61" w:rsidP="00886724">
      <w:pPr>
        <w:pStyle w:val="a5"/>
        <w:numPr>
          <w:ilvl w:val="0"/>
          <w:numId w:val="4"/>
        </w:numPr>
        <w:ind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After completed the information, please sign on</w:t>
      </w:r>
      <w:r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886724" w:rsidRPr="00886724">
        <w:rPr>
          <w:rFonts w:asciiTheme="majorHAnsi" w:hAnsiTheme="majorHAnsi" w:cstheme="majorHAnsi"/>
          <w:color w:val="FF0000"/>
          <w:sz w:val="22"/>
          <w:szCs w:val="22"/>
        </w:rPr>
        <w:t>S</w:t>
      </w:r>
      <w:r w:rsidRPr="00886724">
        <w:rPr>
          <w:rFonts w:asciiTheme="majorHAnsi" w:hAnsiTheme="majorHAnsi" w:cstheme="majorHAnsi"/>
          <w:color w:val="FF0000"/>
          <w:sz w:val="22"/>
          <w:szCs w:val="22"/>
        </w:rPr>
        <w:t>ection (IX) on at the bottom of P.5.</w:t>
      </w:r>
    </w:p>
    <w:p w14:paraId="4909A1F2" w14:textId="0F46F237" w:rsidR="00CD2B61" w:rsidRPr="00714868" w:rsidRDefault="00CD2B61" w:rsidP="00886724">
      <w:pPr>
        <w:pStyle w:val="a5"/>
        <w:numPr>
          <w:ilvl w:val="0"/>
          <w:numId w:val="4"/>
        </w:numPr>
        <w:ind w:right="-472"/>
        <w:jc w:val="both"/>
        <w:rPr>
          <w:rFonts w:asciiTheme="majorHAnsi" w:eastAsia="DengXian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Please note that you need a witness to </w:t>
      </w:r>
      <w:r w:rsidR="00714868">
        <w:rPr>
          <w:rFonts w:asciiTheme="majorHAnsi" w:hAnsiTheme="majorHAnsi" w:cstheme="majorHAnsi"/>
          <w:sz w:val="22"/>
          <w:szCs w:val="22"/>
        </w:rPr>
        <w:t xml:space="preserve">sign on </w:t>
      </w:r>
      <w:r w:rsidR="00886724" w:rsidRPr="00603B2E">
        <w:rPr>
          <w:rFonts w:asciiTheme="majorHAnsi" w:hAnsiTheme="majorHAnsi" w:cstheme="majorHAnsi"/>
          <w:color w:val="FF0000"/>
          <w:sz w:val="22"/>
          <w:szCs w:val="22"/>
        </w:rPr>
        <w:t>S</w:t>
      </w:r>
      <w:r w:rsidR="00714868" w:rsidRPr="00603B2E">
        <w:rPr>
          <w:rFonts w:asciiTheme="majorHAnsi" w:hAnsiTheme="majorHAnsi" w:cstheme="majorHAnsi"/>
          <w:color w:val="FF0000"/>
          <w:sz w:val="22"/>
          <w:szCs w:val="22"/>
        </w:rPr>
        <w:t>ection (x) in the middle part of P.6</w:t>
      </w:r>
      <w:r w:rsidR="00886724" w:rsidRPr="00603B2E">
        <w:rPr>
          <w:rFonts w:asciiTheme="majorHAnsi" w:hAnsiTheme="majorHAnsi" w:cstheme="majorHAnsi"/>
          <w:color w:val="FF0000"/>
          <w:sz w:val="22"/>
          <w:szCs w:val="22"/>
        </w:rPr>
        <w:t>(if the form was not signed in front of the licensed person of Silverbricks Securities Company)</w:t>
      </w:r>
      <w:r w:rsidR="00886724">
        <w:rPr>
          <w:rFonts w:ascii="DengXian" w:eastAsia="DengXian" w:hAnsi="DengXian" w:cstheme="majorHAnsi"/>
          <w:color w:val="FF0000"/>
          <w:sz w:val="22"/>
          <w:szCs w:val="22"/>
        </w:rPr>
        <w:t xml:space="preserve"> to </w:t>
      </w:r>
      <w:r w:rsidR="00714868" w:rsidRPr="00886724">
        <w:rPr>
          <w:rFonts w:asciiTheme="majorHAnsi" w:hAnsiTheme="majorHAnsi" w:cstheme="majorHAnsi"/>
          <w:color w:val="FF0000"/>
          <w:sz w:val="22"/>
          <w:szCs w:val="22"/>
        </w:rPr>
        <w:t>certify your signature.</w:t>
      </w:r>
      <w:r w:rsidR="00820DB7">
        <w:rPr>
          <w:rFonts w:asciiTheme="majorHAnsi" w:hAnsiTheme="majorHAnsi" w:cstheme="majorHAnsi"/>
          <w:sz w:val="22"/>
          <w:szCs w:val="22"/>
        </w:rPr>
        <w:t xml:space="preserve"> </w:t>
      </w:r>
      <w:r w:rsidR="00820DB7" w:rsidRPr="00820DB7">
        <w:rPr>
          <w:rFonts w:asciiTheme="majorHAnsi" w:hAnsiTheme="majorHAnsi" w:cstheme="majorHAnsi"/>
          <w:b/>
          <w:bCs/>
          <w:sz w:val="22"/>
          <w:szCs w:val="22"/>
        </w:rPr>
        <w:t>[Please note that the witness ha</w:t>
      </w:r>
      <w:r w:rsidR="00820DB7">
        <w:rPr>
          <w:rFonts w:asciiTheme="majorHAnsi" w:hAnsiTheme="majorHAnsi" w:cstheme="majorHAnsi"/>
          <w:b/>
          <w:bCs/>
          <w:sz w:val="22"/>
          <w:szCs w:val="22"/>
        </w:rPr>
        <w:t xml:space="preserve">s </w:t>
      </w:r>
      <w:r w:rsidR="00820DB7" w:rsidRPr="00820DB7">
        <w:rPr>
          <w:rFonts w:asciiTheme="majorHAnsi" w:hAnsiTheme="majorHAnsi" w:cstheme="majorHAnsi"/>
          <w:b/>
          <w:bCs/>
          <w:sz w:val="22"/>
          <w:szCs w:val="22"/>
        </w:rPr>
        <w:t>to be a registered Lawyer, registered Public Accountant, Bank Manager, Notary Public or Justice of Peace]</w:t>
      </w:r>
    </w:p>
    <w:p w14:paraId="622C5C41" w14:textId="77777777" w:rsidR="00CD2B61" w:rsidRPr="00152EBA" w:rsidRDefault="00CD2B61" w:rsidP="00081DBA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</w:p>
    <w:p w14:paraId="05C1655D" w14:textId="7D74AC8E" w:rsidR="00603B2E" w:rsidRPr="003F1DF0" w:rsidRDefault="00E914C0" w:rsidP="003F1DF0">
      <w:pPr>
        <w:pStyle w:val="a5"/>
        <w:numPr>
          <w:ilvl w:val="0"/>
          <w:numId w:val="3"/>
        </w:numPr>
        <w:ind w:right="-472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603B2E">
        <w:rPr>
          <w:rFonts w:asciiTheme="majorHAnsi" w:hAnsiTheme="majorHAnsi" w:cstheme="majorHAnsi"/>
          <w:b/>
          <w:bCs/>
          <w:sz w:val="22"/>
          <w:szCs w:val="22"/>
        </w:rPr>
        <w:t>Self-Certification form</w:t>
      </w:r>
      <w:r w:rsidR="00152EBA" w:rsidRPr="00603B2E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0F891549" w14:textId="7EF928DF" w:rsidR="00081DBA" w:rsidRDefault="00886724" w:rsidP="00081DBA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object w:dxaOrig="1539" w:dyaOrig="1058" w14:anchorId="37A1FE14">
          <v:shape id="_x0000_i1026" type="#_x0000_t75" style="width:76.85pt;height:52.6pt" o:ole="">
            <v:imagedata r:id="rId9" o:title=""/>
          </v:shape>
          <o:OLEObject Type="Embed" ProgID="AcroExch.Document.DC" ShapeID="_x0000_i1026" DrawAspect="Icon" ObjectID="_1649594186" r:id="rId10"/>
        </w:object>
      </w:r>
    </w:p>
    <w:p w14:paraId="553C606E" w14:textId="26BC033A" w:rsidR="00714868" w:rsidRDefault="006E329B" w:rsidP="00603B2E">
      <w:pPr>
        <w:pStyle w:val="a5"/>
        <w:numPr>
          <w:ilvl w:val="0"/>
          <w:numId w:val="5"/>
        </w:numPr>
        <w:ind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After completed the information, please sign on </w:t>
      </w:r>
      <w:r w:rsidR="007074EA"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signature section in </w:t>
      </w:r>
      <w:r w:rsidRPr="00886724">
        <w:rPr>
          <w:rFonts w:asciiTheme="majorHAnsi" w:hAnsiTheme="majorHAnsi" w:cstheme="majorHAnsi"/>
          <w:color w:val="FF0000"/>
          <w:sz w:val="22"/>
          <w:szCs w:val="22"/>
        </w:rPr>
        <w:t>P. 3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5D47E8C" w14:textId="77777777" w:rsidR="00603B2E" w:rsidRPr="00603B2E" w:rsidRDefault="00603B2E" w:rsidP="00603B2E">
      <w:pPr>
        <w:pStyle w:val="a5"/>
        <w:ind w:left="916" w:right="-472"/>
        <w:jc w:val="both"/>
        <w:rPr>
          <w:rFonts w:asciiTheme="majorHAnsi" w:hAnsiTheme="majorHAnsi" w:cstheme="majorHAnsi"/>
          <w:sz w:val="22"/>
          <w:szCs w:val="22"/>
        </w:rPr>
      </w:pPr>
    </w:p>
    <w:p w14:paraId="0855E524" w14:textId="6C1D425C" w:rsidR="00E914C0" w:rsidRPr="00603B2E" w:rsidRDefault="00E914C0" w:rsidP="00AA4D81">
      <w:pPr>
        <w:pStyle w:val="a5"/>
        <w:numPr>
          <w:ilvl w:val="0"/>
          <w:numId w:val="3"/>
        </w:numPr>
        <w:ind w:right="-472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603B2E">
        <w:rPr>
          <w:rFonts w:asciiTheme="majorHAnsi" w:hAnsiTheme="majorHAnsi" w:cstheme="majorHAnsi"/>
          <w:b/>
          <w:bCs/>
          <w:sz w:val="22"/>
          <w:szCs w:val="22"/>
        </w:rPr>
        <w:t>Foreign Status of Beneficial Owner form</w:t>
      </w:r>
      <w:r w:rsidR="00152EBA" w:rsidRPr="00603B2E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3987BD68" w14:textId="6BB68F77" w:rsidR="00081DBA" w:rsidRDefault="00886724" w:rsidP="00081DBA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object w:dxaOrig="1539" w:dyaOrig="1058" w14:anchorId="55AAAB49">
          <v:shape id="_x0000_i1027" type="#_x0000_t75" style="width:76.85pt;height:52.6pt" o:ole="">
            <v:imagedata r:id="rId11" o:title=""/>
          </v:shape>
          <o:OLEObject Type="Embed" ProgID="AcroExch.Document.DC" ShapeID="_x0000_i1027" DrawAspect="Icon" ObjectID="_1649594187" r:id="rId12"/>
        </w:object>
      </w:r>
    </w:p>
    <w:p w14:paraId="0B3CC2B2" w14:textId="02DA1B14" w:rsidR="006E329B" w:rsidRDefault="006E329B" w:rsidP="006E329B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After completed the information, please sign on</w:t>
      </w:r>
      <w:r w:rsidR="007074EA"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 signature section at</w:t>
      </w:r>
      <w:r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 bottom part of the form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5CC1A0A5" w14:textId="77777777" w:rsidR="006E329B" w:rsidRPr="00152EBA" w:rsidRDefault="006E329B" w:rsidP="00081DBA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</w:p>
    <w:p w14:paraId="2B9862B6" w14:textId="5AEA07D3" w:rsidR="00603B2E" w:rsidRPr="00603B2E" w:rsidRDefault="00E914C0" w:rsidP="00603B2E">
      <w:pPr>
        <w:pStyle w:val="a5"/>
        <w:numPr>
          <w:ilvl w:val="0"/>
          <w:numId w:val="3"/>
        </w:numPr>
        <w:ind w:right="-472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603B2E">
        <w:rPr>
          <w:rFonts w:asciiTheme="majorHAnsi" w:hAnsiTheme="majorHAnsi" w:cstheme="majorHAnsi"/>
          <w:b/>
          <w:bCs/>
          <w:sz w:val="22"/>
          <w:szCs w:val="22"/>
        </w:rPr>
        <w:t>Risk Assessment Questionnaire</w:t>
      </w:r>
      <w:r w:rsidR="00152EBA" w:rsidRPr="00603B2E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p w14:paraId="085B3163" w14:textId="1BD380B1" w:rsidR="006E329B" w:rsidRDefault="00886724" w:rsidP="006E329B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object w:dxaOrig="1539" w:dyaOrig="1058" w14:anchorId="4448117B">
          <v:shape id="_x0000_i1028" type="#_x0000_t75" style="width:76.85pt;height:52.6pt" o:ole="">
            <v:imagedata r:id="rId13" o:title=""/>
          </v:shape>
          <o:OLEObject Type="Embed" ProgID="AcroExch.Document.DC" ShapeID="_x0000_i1028" DrawAspect="Icon" ObjectID="_1649594188" r:id="rId14"/>
        </w:object>
      </w:r>
    </w:p>
    <w:p w14:paraId="4444DB3C" w14:textId="6BD35227" w:rsidR="006E329B" w:rsidRDefault="006E329B" w:rsidP="00603B2E">
      <w:pPr>
        <w:pStyle w:val="a5"/>
        <w:ind w:left="436" w:right="-472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After completed the information, please sign on </w:t>
      </w:r>
      <w:r w:rsidR="007074EA"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signature section on </w:t>
      </w:r>
      <w:r w:rsidRPr="00886724">
        <w:rPr>
          <w:rFonts w:asciiTheme="majorHAnsi" w:hAnsiTheme="majorHAnsi" w:cstheme="majorHAnsi"/>
          <w:color w:val="FF0000"/>
          <w:sz w:val="22"/>
          <w:szCs w:val="22"/>
        </w:rPr>
        <w:t xml:space="preserve">section E </w:t>
      </w:r>
      <w:r w:rsidR="00E74E8A" w:rsidRPr="00886724">
        <w:rPr>
          <w:rFonts w:asciiTheme="majorHAnsi" w:hAnsiTheme="majorHAnsi" w:cstheme="majorHAnsi"/>
          <w:color w:val="FF0000"/>
          <w:sz w:val="22"/>
          <w:szCs w:val="22"/>
        </w:rPr>
        <w:t>in P. 5 and the declaration in P.7</w:t>
      </w:r>
      <w:r w:rsidR="00E74E8A">
        <w:rPr>
          <w:rFonts w:asciiTheme="majorHAnsi" w:hAnsiTheme="majorHAnsi" w:cstheme="majorHAnsi"/>
          <w:sz w:val="22"/>
          <w:szCs w:val="22"/>
        </w:rPr>
        <w:t>.</w:t>
      </w:r>
    </w:p>
    <w:p w14:paraId="25038F7E" w14:textId="281E6785" w:rsidR="00603B2E" w:rsidRDefault="00603B2E" w:rsidP="00603B2E">
      <w:pPr>
        <w:pStyle w:val="a5"/>
        <w:ind w:left="436" w:right="-472"/>
        <w:jc w:val="both"/>
        <w:rPr>
          <w:rFonts w:asciiTheme="majorHAnsi" w:eastAsia="DengXian" w:hAnsiTheme="majorHAnsi" w:cstheme="majorHAnsi"/>
          <w:sz w:val="22"/>
          <w:szCs w:val="22"/>
        </w:rPr>
      </w:pPr>
    </w:p>
    <w:p w14:paraId="31761719" w14:textId="77777777" w:rsidR="003F1DF0" w:rsidRPr="003F1DF0" w:rsidRDefault="003F1DF0" w:rsidP="00603B2E">
      <w:pPr>
        <w:pStyle w:val="a5"/>
        <w:ind w:left="436" w:right="-472"/>
        <w:jc w:val="both"/>
        <w:rPr>
          <w:rFonts w:asciiTheme="majorHAnsi" w:eastAsia="DengXian" w:hAnsiTheme="majorHAnsi" w:cstheme="majorHAnsi"/>
          <w:sz w:val="22"/>
          <w:szCs w:val="22"/>
        </w:rPr>
      </w:pPr>
    </w:p>
    <w:p w14:paraId="5A932200" w14:textId="7C5781E6" w:rsidR="00E914C0" w:rsidRPr="00603B2E" w:rsidRDefault="00E914C0" w:rsidP="00603B2E">
      <w:pPr>
        <w:spacing w:line="240" w:lineRule="exact"/>
        <w:rPr>
          <w:rFonts w:asciiTheme="majorHAnsi" w:hAnsiTheme="majorHAnsi" w:cstheme="majorHAnsi"/>
          <w:b/>
          <w:bCs/>
        </w:rPr>
      </w:pPr>
      <w:r w:rsidRPr="00603B2E">
        <w:rPr>
          <w:rFonts w:asciiTheme="majorHAnsi" w:hAnsiTheme="majorHAnsi" w:cstheme="majorHAnsi"/>
          <w:b/>
          <w:bCs/>
        </w:rPr>
        <w:t>You will have to provi</w:t>
      </w:r>
      <w:r w:rsidR="00AA4D81" w:rsidRPr="00603B2E">
        <w:rPr>
          <w:rFonts w:asciiTheme="majorHAnsi" w:hAnsiTheme="majorHAnsi" w:cstheme="majorHAnsi"/>
          <w:b/>
          <w:bCs/>
        </w:rPr>
        <w:t>de the following supporting documents for our KYC purpose</w:t>
      </w:r>
      <w:r w:rsidR="00CD2B61" w:rsidRPr="00603B2E">
        <w:rPr>
          <w:rFonts w:asciiTheme="majorHAnsi" w:hAnsiTheme="majorHAnsi" w:cstheme="majorHAnsi"/>
          <w:b/>
          <w:bCs/>
        </w:rPr>
        <w:t>.  Please also</w:t>
      </w:r>
      <w:r w:rsidR="00AA4D81" w:rsidRPr="00603B2E">
        <w:rPr>
          <w:rFonts w:asciiTheme="majorHAnsi" w:hAnsiTheme="majorHAnsi" w:cstheme="majorHAnsi"/>
          <w:b/>
          <w:bCs/>
        </w:rPr>
        <w:t xml:space="preserve"> sign on the copy of these document</w:t>
      </w:r>
      <w:r w:rsidR="00CD2B61" w:rsidRPr="00603B2E">
        <w:rPr>
          <w:rFonts w:asciiTheme="majorHAnsi" w:hAnsiTheme="majorHAnsi" w:cstheme="majorHAnsi"/>
          <w:b/>
          <w:bCs/>
        </w:rPr>
        <w:t>s</w:t>
      </w:r>
      <w:r w:rsidR="00AA4D81" w:rsidRPr="00603B2E">
        <w:rPr>
          <w:rFonts w:asciiTheme="majorHAnsi" w:hAnsiTheme="majorHAnsi" w:cstheme="majorHAnsi"/>
          <w:b/>
          <w:bCs/>
        </w:rPr>
        <w:t>.</w:t>
      </w:r>
    </w:p>
    <w:p w14:paraId="3680E189" w14:textId="7EF43E29" w:rsidR="00E914C0" w:rsidRPr="00886724" w:rsidRDefault="00E914C0" w:rsidP="00603B2E">
      <w:pPr>
        <w:pStyle w:val="a5"/>
        <w:numPr>
          <w:ilvl w:val="0"/>
          <w:numId w:val="2"/>
        </w:numPr>
        <w:spacing w:line="240" w:lineRule="exact"/>
        <w:ind w:left="426" w:right="-472"/>
        <w:jc w:val="both"/>
        <w:rPr>
          <w:rFonts w:asciiTheme="majorHAnsi" w:hAnsiTheme="majorHAnsi" w:cstheme="majorHAnsi"/>
          <w:color w:val="FF0000"/>
        </w:rPr>
      </w:pPr>
      <w:r w:rsidRPr="00886724">
        <w:rPr>
          <w:rFonts w:asciiTheme="majorHAnsi" w:hAnsiTheme="majorHAnsi" w:cstheme="majorHAnsi"/>
          <w:color w:val="FF0000"/>
        </w:rPr>
        <w:t>Passport copy or ID card copy</w:t>
      </w:r>
      <w:r w:rsidR="00AA4D81" w:rsidRPr="00886724">
        <w:rPr>
          <w:rFonts w:asciiTheme="majorHAnsi" w:hAnsiTheme="majorHAnsi" w:cstheme="majorHAnsi"/>
          <w:color w:val="FF0000"/>
        </w:rPr>
        <w:t>.</w:t>
      </w:r>
    </w:p>
    <w:p w14:paraId="5C278421" w14:textId="37D6DD71" w:rsidR="00E914C0" w:rsidRDefault="00E914C0" w:rsidP="00603B2E">
      <w:pPr>
        <w:pStyle w:val="a5"/>
        <w:numPr>
          <w:ilvl w:val="0"/>
          <w:numId w:val="2"/>
        </w:numPr>
        <w:spacing w:line="240" w:lineRule="exact"/>
        <w:ind w:left="426" w:right="-472"/>
        <w:jc w:val="both"/>
        <w:rPr>
          <w:rFonts w:asciiTheme="majorHAnsi" w:hAnsiTheme="majorHAnsi" w:cstheme="majorHAnsi"/>
        </w:rPr>
      </w:pPr>
      <w:r w:rsidRPr="00886724">
        <w:rPr>
          <w:rFonts w:asciiTheme="majorHAnsi" w:hAnsiTheme="majorHAnsi" w:cstheme="majorHAnsi"/>
          <w:color w:val="FF0000"/>
        </w:rPr>
        <w:t>proof of address</w:t>
      </w:r>
      <w:r w:rsidRPr="00152EBA">
        <w:rPr>
          <w:rFonts w:asciiTheme="majorHAnsi" w:hAnsiTheme="majorHAnsi" w:cstheme="majorHAnsi"/>
        </w:rPr>
        <w:t>, e.g. utilities bill, council bills, bank statements that</w:t>
      </w:r>
      <w:r w:rsidRPr="00886724">
        <w:rPr>
          <w:rFonts w:asciiTheme="majorHAnsi" w:hAnsiTheme="majorHAnsi" w:cstheme="majorHAnsi"/>
          <w:color w:val="FF0000"/>
        </w:rPr>
        <w:t xml:space="preserve"> showing current address with the last date within the last 3 months</w:t>
      </w:r>
      <w:r w:rsidR="00AA4D81" w:rsidRPr="00152EBA">
        <w:rPr>
          <w:rFonts w:asciiTheme="majorHAnsi" w:hAnsiTheme="majorHAnsi" w:cstheme="majorHAnsi"/>
        </w:rPr>
        <w:t>.</w:t>
      </w:r>
    </w:p>
    <w:p w14:paraId="48FA0E38" w14:textId="77777777" w:rsidR="00CD2B61" w:rsidRDefault="00CD2B61" w:rsidP="00603B2E">
      <w:pPr>
        <w:pStyle w:val="a5"/>
        <w:spacing w:line="240" w:lineRule="exact"/>
        <w:ind w:left="426" w:right="-472"/>
        <w:jc w:val="both"/>
        <w:rPr>
          <w:rFonts w:asciiTheme="majorHAnsi" w:hAnsiTheme="majorHAnsi" w:cstheme="majorHAnsi"/>
        </w:rPr>
      </w:pPr>
    </w:p>
    <w:p w14:paraId="58821F05" w14:textId="334F67B9" w:rsidR="00E74E8A" w:rsidRPr="00603B2E" w:rsidRDefault="00CD2B61" w:rsidP="00603B2E">
      <w:pPr>
        <w:spacing w:line="240" w:lineRule="exact"/>
        <w:rPr>
          <w:rFonts w:asciiTheme="majorHAnsi" w:hAnsiTheme="majorHAnsi" w:cstheme="majorHAnsi"/>
          <w:color w:val="FF0000"/>
        </w:rPr>
      </w:pPr>
      <w:r w:rsidRPr="00886724">
        <w:rPr>
          <w:rFonts w:asciiTheme="majorHAnsi" w:hAnsiTheme="majorHAnsi" w:cstheme="majorHAnsi"/>
          <w:color w:val="FF0000"/>
        </w:rPr>
        <w:t>Please also sign on the copy of the above two documents.</w:t>
      </w:r>
    </w:p>
    <w:p w14:paraId="3841C7EA" w14:textId="4A58B470" w:rsidR="00152EBA" w:rsidRDefault="00886724" w:rsidP="002C083D">
      <w:pPr>
        <w:ind w:right="-471"/>
        <w:jc w:val="both"/>
        <w:rPr>
          <w:rFonts w:asciiTheme="majorHAnsi" w:hAnsiTheme="majorHAnsi" w:cstheme="majorHAnsi"/>
          <w:b/>
          <w:bCs/>
        </w:rPr>
      </w:pPr>
      <w:r w:rsidRPr="00886724">
        <w:rPr>
          <w:rFonts w:asciiTheme="majorHAnsi" w:hAnsiTheme="majorHAnsi" w:cstheme="majorHAnsi"/>
          <w:b/>
          <w:bCs/>
        </w:rPr>
        <w:lastRenderedPageBreak/>
        <w:t xml:space="preserve">Attachment: </w:t>
      </w:r>
      <w:r>
        <w:rPr>
          <w:rFonts w:asciiTheme="majorHAnsi" w:hAnsiTheme="majorHAnsi" w:cstheme="majorHAnsi"/>
          <w:b/>
          <w:bCs/>
        </w:rPr>
        <w:t xml:space="preserve"> Se</w:t>
      </w:r>
      <w:r w:rsidR="002C083D" w:rsidRPr="00886724">
        <w:rPr>
          <w:rFonts w:asciiTheme="majorHAnsi" w:hAnsiTheme="majorHAnsi" w:cstheme="majorHAnsi"/>
          <w:b/>
          <w:bCs/>
        </w:rPr>
        <w:t>curities Client Agreement, stating the terms and conditions of your account is also attached for your record.</w:t>
      </w:r>
    </w:p>
    <w:p w14:paraId="480F1570" w14:textId="77777777" w:rsidR="0038493C" w:rsidRPr="00886724" w:rsidRDefault="0038493C" w:rsidP="002C083D">
      <w:pPr>
        <w:ind w:right="-471"/>
        <w:jc w:val="both"/>
        <w:rPr>
          <w:rFonts w:asciiTheme="majorHAnsi" w:hAnsiTheme="majorHAnsi" w:cstheme="majorHAnsi"/>
          <w:b/>
          <w:bCs/>
        </w:rPr>
      </w:pPr>
    </w:p>
    <w:p w14:paraId="356F6945" w14:textId="47378B2D" w:rsidR="00081DBA" w:rsidRDefault="00A549D4" w:rsidP="002C083D">
      <w:pPr>
        <w:ind w:right="-47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object w:dxaOrig="1539" w:dyaOrig="1058" w14:anchorId="38E32400">
          <v:shape id="_x0000_i1031" type="#_x0000_t75" style="width:76.85pt;height:52.6pt" o:ole="">
            <v:imagedata r:id="rId15" o:title=""/>
          </v:shape>
          <o:OLEObject Type="Embed" ProgID="AcroExch.Document.DC" ShapeID="_x0000_i1031" DrawAspect="Icon" ObjectID="_1649594189" r:id="rId16"/>
        </w:object>
      </w:r>
    </w:p>
    <w:p w14:paraId="0A8765AF" w14:textId="77777777" w:rsidR="00A5337C" w:rsidRDefault="00A5337C" w:rsidP="002C083D">
      <w:pPr>
        <w:ind w:right="-471"/>
        <w:jc w:val="both"/>
        <w:rPr>
          <w:rFonts w:asciiTheme="majorHAnsi" w:hAnsiTheme="majorHAnsi" w:cstheme="majorHAnsi"/>
        </w:rPr>
      </w:pPr>
    </w:p>
    <w:p w14:paraId="3C1C29A2" w14:textId="7E793230" w:rsidR="00AA4D81" w:rsidRPr="00152EBA" w:rsidRDefault="00AA4D81" w:rsidP="002C083D">
      <w:pPr>
        <w:ind w:right="-471"/>
        <w:jc w:val="both"/>
        <w:rPr>
          <w:rFonts w:asciiTheme="majorHAnsi" w:hAnsiTheme="majorHAnsi" w:cstheme="majorHAnsi"/>
        </w:rPr>
      </w:pPr>
      <w:r w:rsidRPr="00152EBA">
        <w:rPr>
          <w:rFonts w:asciiTheme="majorHAnsi" w:hAnsiTheme="majorHAnsi" w:cstheme="majorHAnsi"/>
        </w:rPr>
        <w:t xml:space="preserve">Once you have the above documents ready, please mail back to </w:t>
      </w:r>
      <w:r w:rsidR="00555CF5" w:rsidRPr="00152EBA">
        <w:rPr>
          <w:rFonts w:asciiTheme="majorHAnsi" w:hAnsiTheme="majorHAnsi" w:cstheme="majorHAnsi"/>
        </w:rPr>
        <w:t>the following address:</w:t>
      </w:r>
    </w:p>
    <w:p w14:paraId="60AC57C6" w14:textId="77777777" w:rsidR="00886724" w:rsidRDefault="00555CF5" w:rsidP="00886724">
      <w:pPr>
        <w:pBdr>
          <w:left w:val="single" w:sz="4" w:space="4" w:color="auto"/>
        </w:pBdr>
        <w:ind w:right="-471"/>
        <w:jc w:val="both"/>
        <w:rPr>
          <w:rFonts w:asciiTheme="majorHAnsi" w:hAnsiTheme="majorHAnsi" w:cstheme="majorHAnsi"/>
        </w:rPr>
      </w:pPr>
      <w:r w:rsidRPr="00152EBA">
        <w:rPr>
          <w:rFonts w:asciiTheme="majorHAnsi" w:hAnsiTheme="majorHAnsi" w:cstheme="majorHAnsi"/>
        </w:rPr>
        <w:tab/>
      </w:r>
      <w:r w:rsidR="00886724" w:rsidRPr="00886724">
        <w:rPr>
          <w:rFonts w:asciiTheme="majorHAnsi" w:hAnsiTheme="majorHAnsi" w:cstheme="majorHAnsi"/>
        </w:rPr>
        <w:t>40/F, Montery Plaza, 15-17 Chong Yip Street,</w:t>
      </w:r>
    </w:p>
    <w:p w14:paraId="583EBC35" w14:textId="77777777" w:rsidR="00886724" w:rsidRDefault="00886724" w:rsidP="00886724">
      <w:pPr>
        <w:pBdr>
          <w:left w:val="single" w:sz="4" w:space="4" w:color="auto"/>
        </w:pBdr>
        <w:ind w:right="-471" w:firstLine="720"/>
        <w:jc w:val="both"/>
        <w:rPr>
          <w:rFonts w:asciiTheme="majorHAnsi" w:hAnsiTheme="majorHAnsi" w:cstheme="majorHAnsi"/>
        </w:rPr>
      </w:pPr>
      <w:r w:rsidRPr="00886724">
        <w:rPr>
          <w:rFonts w:asciiTheme="majorHAnsi" w:hAnsiTheme="majorHAnsi" w:cstheme="majorHAnsi"/>
        </w:rPr>
        <w:t xml:space="preserve"> Kwun Tong, Kowloon,</w:t>
      </w:r>
    </w:p>
    <w:p w14:paraId="4CE147D8" w14:textId="4EB0306E" w:rsidR="00886724" w:rsidRPr="00886724" w:rsidRDefault="00886724" w:rsidP="00886724">
      <w:pPr>
        <w:pBdr>
          <w:left w:val="single" w:sz="4" w:space="4" w:color="auto"/>
        </w:pBdr>
        <w:ind w:right="-471" w:firstLine="720"/>
        <w:jc w:val="both"/>
        <w:rPr>
          <w:rFonts w:asciiTheme="majorHAnsi" w:hAnsiTheme="majorHAnsi" w:cstheme="majorHAnsi"/>
        </w:rPr>
      </w:pPr>
      <w:r w:rsidRPr="00886724">
        <w:rPr>
          <w:rFonts w:asciiTheme="majorHAnsi" w:hAnsiTheme="majorHAnsi" w:cstheme="majorHAnsi"/>
        </w:rPr>
        <w:t xml:space="preserve"> Hong Kong</w:t>
      </w:r>
    </w:p>
    <w:p w14:paraId="282809A2" w14:textId="79C72BB2" w:rsidR="00555CF5" w:rsidRPr="00152EBA" w:rsidRDefault="00555CF5" w:rsidP="00886724">
      <w:pPr>
        <w:pBdr>
          <w:left w:val="single" w:sz="4" w:space="4" w:color="auto"/>
        </w:pBdr>
        <w:ind w:right="-471" w:firstLine="720"/>
        <w:jc w:val="both"/>
        <w:rPr>
          <w:rFonts w:asciiTheme="majorHAnsi" w:hAnsiTheme="majorHAnsi" w:cstheme="majorHAnsi"/>
        </w:rPr>
      </w:pPr>
      <w:r w:rsidRPr="00152EBA">
        <w:rPr>
          <w:rFonts w:asciiTheme="majorHAnsi" w:hAnsiTheme="majorHAnsi" w:cstheme="majorHAnsi"/>
        </w:rPr>
        <w:t>Attention: Clients Services</w:t>
      </w:r>
    </w:p>
    <w:p w14:paraId="17E109FD" w14:textId="0754A300" w:rsidR="00555CF5" w:rsidRDefault="00555CF5" w:rsidP="00AA4D81">
      <w:pPr>
        <w:ind w:right="-472"/>
        <w:jc w:val="both"/>
        <w:rPr>
          <w:rFonts w:asciiTheme="majorHAnsi" w:hAnsiTheme="majorHAnsi" w:cstheme="majorHAnsi"/>
        </w:rPr>
      </w:pPr>
      <w:r w:rsidRPr="00152EBA">
        <w:rPr>
          <w:rFonts w:asciiTheme="majorHAnsi" w:hAnsiTheme="majorHAnsi" w:cstheme="majorHAnsi"/>
        </w:rPr>
        <w:t>Once we have received your documents, our Customer Services will contact you to verify the documents.  We will then send you a welcome letter to confirm you the Account has been opened.  In the Welcome Letter, you will be informed the procedures to operate your Account.</w:t>
      </w:r>
    </w:p>
    <w:p w14:paraId="09B36AE0" w14:textId="36D6F92F" w:rsidR="004B1E3E" w:rsidRDefault="004B1E3E"/>
    <w:sectPr w:rsidR="004B1E3E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F2EB9" w14:textId="77777777" w:rsidR="008E3FA8" w:rsidRDefault="008E3FA8" w:rsidP="00CD2B61">
      <w:pPr>
        <w:spacing w:after="0" w:line="240" w:lineRule="auto"/>
      </w:pPr>
      <w:r>
        <w:separator/>
      </w:r>
    </w:p>
  </w:endnote>
  <w:endnote w:type="continuationSeparator" w:id="0">
    <w:p w14:paraId="421E04EA" w14:textId="77777777" w:rsidR="008E3FA8" w:rsidRDefault="008E3FA8" w:rsidP="00CD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E39F9" w14:textId="77777777" w:rsidR="008E3FA8" w:rsidRDefault="008E3FA8" w:rsidP="00CD2B61">
      <w:pPr>
        <w:spacing w:after="0" w:line="240" w:lineRule="auto"/>
      </w:pPr>
      <w:r>
        <w:separator/>
      </w:r>
    </w:p>
  </w:footnote>
  <w:footnote w:type="continuationSeparator" w:id="0">
    <w:p w14:paraId="5EE86B25" w14:textId="77777777" w:rsidR="008E3FA8" w:rsidRDefault="008E3FA8" w:rsidP="00CD2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9FCBA" w14:textId="3DF08290" w:rsidR="00886724" w:rsidRDefault="00886724">
    <w:pPr>
      <w:pStyle w:val="a6"/>
    </w:pPr>
    <w:r>
      <w:rPr>
        <w:rFonts w:ascii="Times New Roman" w:hAnsi="Times New Roman" w:cs="Times New Roman"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ECDB5DD" wp14:editId="3269CD84">
          <wp:simplePos x="0" y="0"/>
          <wp:positionH relativeFrom="leftMargin">
            <wp:posOffset>272562</wp:posOffset>
          </wp:positionH>
          <wp:positionV relativeFrom="topMargin">
            <wp:posOffset>158848</wp:posOffset>
          </wp:positionV>
          <wp:extent cx="571624" cy="544113"/>
          <wp:effectExtent l="0" t="0" r="0" b="8890"/>
          <wp:wrapSquare wrapText="bothSides"/>
          <wp:docPr id="15" name="圖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18-06-25 at 8.06.08 PM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624" cy="544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325F"/>
    <w:multiLevelType w:val="hybridMultilevel"/>
    <w:tmpl w:val="2A58B7F6"/>
    <w:lvl w:ilvl="0" w:tplc="04090009">
      <w:start w:val="1"/>
      <w:numFmt w:val="bullet"/>
      <w:lvlText w:val=""/>
      <w:lvlJc w:val="left"/>
      <w:pPr>
        <w:ind w:left="916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96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876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356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836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316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796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276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756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194A676D"/>
    <w:multiLevelType w:val="hybridMultilevel"/>
    <w:tmpl w:val="1DE0857E"/>
    <w:lvl w:ilvl="0" w:tplc="3C0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BD11F72"/>
    <w:multiLevelType w:val="hybridMultilevel"/>
    <w:tmpl w:val="FA66D2B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3BE32D58"/>
    <w:multiLevelType w:val="hybridMultilevel"/>
    <w:tmpl w:val="2CD06B64"/>
    <w:lvl w:ilvl="0" w:tplc="50FAD88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DA098D"/>
    <w:multiLevelType w:val="hybridMultilevel"/>
    <w:tmpl w:val="14D47A26"/>
    <w:lvl w:ilvl="0" w:tplc="04090009">
      <w:start w:val="1"/>
      <w:numFmt w:val="bullet"/>
      <w:lvlText w:val=""/>
      <w:lvlJc w:val="left"/>
      <w:pPr>
        <w:ind w:left="916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96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876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356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836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316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796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276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756" w:hanging="48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4D"/>
    <w:rsid w:val="000327F0"/>
    <w:rsid w:val="00081DBA"/>
    <w:rsid w:val="00152EBA"/>
    <w:rsid w:val="00170910"/>
    <w:rsid w:val="002C083D"/>
    <w:rsid w:val="0038493C"/>
    <w:rsid w:val="003F1DF0"/>
    <w:rsid w:val="004B1E3E"/>
    <w:rsid w:val="004D0281"/>
    <w:rsid w:val="00555CF5"/>
    <w:rsid w:val="0059134D"/>
    <w:rsid w:val="00603B2E"/>
    <w:rsid w:val="006765DB"/>
    <w:rsid w:val="006E329B"/>
    <w:rsid w:val="007074EA"/>
    <w:rsid w:val="00714868"/>
    <w:rsid w:val="00820DB7"/>
    <w:rsid w:val="0085610B"/>
    <w:rsid w:val="00886724"/>
    <w:rsid w:val="00890C4C"/>
    <w:rsid w:val="008E3FA8"/>
    <w:rsid w:val="00A5337C"/>
    <w:rsid w:val="00A549D4"/>
    <w:rsid w:val="00AA4D81"/>
    <w:rsid w:val="00CD2B61"/>
    <w:rsid w:val="00DB1BF7"/>
    <w:rsid w:val="00E55EE6"/>
    <w:rsid w:val="00E74E8A"/>
    <w:rsid w:val="00E914C0"/>
    <w:rsid w:val="00F0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C87BA"/>
  <w15:chartTrackingRefBased/>
  <w15:docId w15:val="{50B57566-04CD-40AF-82FA-1E936F82D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14C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914C0"/>
    <w:pPr>
      <w:spacing w:after="0" w:line="240" w:lineRule="auto"/>
      <w:ind w:left="720"/>
      <w:contextualSpacing/>
    </w:pPr>
    <w:rPr>
      <w:sz w:val="24"/>
      <w:szCs w:val="24"/>
      <w:lang w:val="en-GB" w:eastAsia="zh-CN"/>
    </w:rPr>
  </w:style>
  <w:style w:type="paragraph" w:styleId="a6">
    <w:name w:val="header"/>
    <w:basedOn w:val="a"/>
    <w:link w:val="a7"/>
    <w:uiPriority w:val="99"/>
    <w:unhideWhenUsed/>
    <w:rsid w:val="00CD2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CD2B61"/>
  </w:style>
  <w:style w:type="paragraph" w:styleId="a8">
    <w:name w:val="footer"/>
    <w:basedOn w:val="a"/>
    <w:link w:val="a9"/>
    <w:uiPriority w:val="99"/>
    <w:unhideWhenUsed/>
    <w:rsid w:val="00CD2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CD2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Lam</dc:creator>
  <cp:keywords/>
  <dc:description/>
  <cp:lastModifiedBy>Wayne Wong</cp:lastModifiedBy>
  <cp:revision>6</cp:revision>
  <dcterms:created xsi:type="dcterms:W3CDTF">2020-04-28T07:31:00Z</dcterms:created>
  <dcterms:modified xsi:type="dcterms:W3CDTF">2020-04-28T07:48:00Z</dcterms:modified>
</cp:coreProperties>
</file>